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4B5F4" w14:textId="5AC775C9" w:rsidR="001A477C" w:rsidRPr="00191E56" w:rsidRDefault="00CE5BC2">
      <w:pPr>
        <w:rPr>
          <w:sz w:val="20"/>
        </w:rPr>
      </w:pPr>
      <w:r w:rsidRPr="00191E56">
        <w:rPr>
          <w:b/>
          <w:sz w:val="20"/>
        </w:rPr>
        <w:t>Please keep this</w:t>
      </w:r>
      <w:r w:rsidR="00191E56">
        <w:rPr>
          <w:b/>
          <w:sz w:val="20"/>
        </w:rPr>
        <w:t xml:space="preserve"> inquiry</w:t>
      </w:r>
      <w:r w:rsidRPr="00191E56">
        <w:rPr>
          <w:b/>
          <w:sz w:val="20"/>
        </w:rPr>
        <w:t xml:space="preserve"> to under </w:t>
      </w:r>
      <w:r w:rsidR="00345113">
        <w:rPr>
          <w:b/>
          <w:sz w:val="20"/>
        </w:rPr>
        <w:t>three</w:t>
      </w:r>
      <w:r w:rsidRPr="00191E56">
        <w:rPr>
          <w:b/>
          <w:sz w:val="20"/>
        </w:rPr>
        <w:t xml:space="preserve"> pages</w:t>
      </w:r>
      <w:r w:rsidR="00F72F50">
        <w:rPr>
          <w:b/>
          <w:sz w:val="20"/>
        </w:rPr>
        <w:t xml:space="preserve"> – the shorter the better</w:t>
      </w:r>
      <w:r w:rsidRPr="00191E56">
        <w:rPr>
          <w:b/>
          <w:sz w:val="20"/>
        </w:rPr>
        <w:t xml:space="preserve">. </w:t>
      </w:r>
      <w:r w:rsidRPr="00191E56">
        <w:rPr>
          <w:sz w:val="20"/>
        </w:rPr>
        <w:t>The purpose of the form is to make JRS aware of your work and for you to get feedback on whether your project is of funding interest</w:t>
      </w:r>
      <w:r w:rsidR="00345113">
        <w:rPr>
          <w:sz w:val="20"/>
        </w:rPr>
        <w:t xml:space="preserve"> to JRS</w:t>
      </w:r>
      <w:r w:rsidRPr="00191E56">
        <w:rPr>
          <w:sz w:val="20"/>
        </w:rPr>
        <w:t>.</w:t>
      </w:r>
      <w:r w:rsidR="00191E56" w:rsidRPr="00191E56">
        <w:rPr>
          <w:sz w:val="20"/>
        </w:rPr>
        <w:t xml:space="preserve"> </w:t>
      </w:r>
      <w:r w:rsidR="00345113">
        <w:rPr>
          <w:sz w:val="20"/>
        </w:rPr>
        <w:t>P</w:t>
      </w:r>
      <w:r w:rsidR="00191E56" w:rsidRPr="00191E56">
        <w:rPr>
          <w:sz w:val="20"/>
        </w:rPr>
        <w:t>lease don’t sweat the details – approximate your budget, results and goals.</w:t>
      </w:r>
      <w:r w:rsidR="00F72F50">
        <w:rPr>
          <w:sz w:val="20"/>
        </w:rPr>
        <w:t xml:space="preserve">  Just a few sentences </w:t>
      </w:r>
      <w:r w:rsidR="00345113">
        <w:rPr>
          <w:sz w:val="20"/>
        </w:rPr>
        <w:t>are</w:t>
      </w:r>
      <w:r w:rsidR="00F72F50">
        <w:rPr>
          <w:sz w:val="20"/>
        </w:rPr>
        <w:t xml:space="preserve"> needed in each question.</w:t>
      </w:r>
    </w:p>
    <w:p w14:paraId="41955D88" w14:textId="4FBD2F92" w:rsidR="00191E56" w:rsidRPr="00191E56" w:rsidRDefault="00191E56">
      <w:pPr>
        <w:rPr>
          <w:i/>
          <w:sz w:val="20"/>
        </w:rPr>
      </w:pPr>
      <w:r w:rsidRPr="00191E56">
        <w:rPr>
          <w:i/>
          <w:sz w:val="20"/>
        </w:rPr>
        <w:t>If your project is a Capacity Building for Biodiversity Informatics Project, please reply to the questions at the end of this form (a-</w:t>
      </w:r>
      <w:r w:rsidR="00345113">
        <w:rPr>
          <w:i/>
          <w:sz w:val="20"/>
        </w:rPr>
        <w:t>g</w:t>
      </w:r>
      <w:r w:rsidRPr="00191E56">
        <w:rPr>
          <w:i/>
          <w:sz w:val="20"/>
        </w:rPr>
        <w:t>) and</w:t>
      </w:r>
      <w:r w:rsidR="00345113">
        <w:rPr>
          <w:i/>
          <w:sz w:val="20"/>
        </w:rPr>
        <w:t xml:space="preserve"> delete the questions below (1-7</w:t>
      </w:r>
      <w:r w:rsidRPr="00191E56">
        <w:rPr>
          <w:i/>
          <w:sz w:val="2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3D7CAE" w:rsidRPr="006E542A" w14:paraId="4BD7DE57" w14:textId="77777777" w:rsidTr="0036013B">
        <w:tc>
          <w:tcPr>
            <w:tcW w:w="3415" w:type="dxa"/>
            <w:tcBorders>
              <w:right w:val="nil"/>
            </w:tcBorders>
            <w:shd w:val="clear" w:color="auto" w:fill="E2EFD9" w:themeFill="accent6" w:themeFillTint="33"/>
          </w:tcPr>
          <w:p w14:paraId="1A32090B" w14:textId="77777777" w:rsidR="003D7CAE" w:rsidRPr="00B1409C" w:rsidRDefault="006E542A">
            <w:pPr>
              <w:rPr>
                <w:b/>
                <w:sz w:val="20"/>
              </w:rPr>
            </w:pPr>
            <w:r w:rsidRPr="00B1409C">
              <w:rPr>
                <w:b/>
                <w:sz w:val="20"/>
              </w:rPr>
              <w:t>General Information</w:t>
            </w:r>
          </w:p>
        </w:tc>
        <w:tc>
          <w:tcPr>
            <w:tcW w:w="5935" w:type="dxa"/>
            <w:tcBorders>
              <w:left w:val="nil"/>
            </w:tcBorders>
            <w:shd w:val="clear" w:color="auto" w:fill="E2EFD9" w:themeFill="accent6" w:themeFillTint="33"/>
          </w:tcPr>
          <w:p w14:paraId="0C91AE49" w14:textId="77777777" w:rsidR="003D7CAE" w:rsidRPr="006E542A" w:rsidRDefault="003D7CAE">
            <w:pPr>
              <w:rPr>
                <w:b/>
              </w:rPr>
            </w:pPr>
          </w:p>
        </w:tc>
      </w:tr>
      <w:tr w:rsidR="00A44E3C" w:rsidRPr="001A477C" w14:paraId="542AE157" w14:textId="77777777" w:rsidTr="006E542A">
        <w:tc>
          <w:tcPr>
            <w:tcW w:w="3415" w:type="dxa"/>
          </w:tcPr>
          <w:p w14:paraId="337995CF" w14:textId="77777777" w:rsidR="00A44E3C" w:rsidRPr="00B1409C" w:rsidRDefault="00A44E3C" w:rsidP="006E542A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Project Director Name:</w:t>
            </w:r>
          </w:p>
        </w:tc>
        <w:tc>
          <w:tcPr>
            <w:tcW w:w="5935" w:type="dxa"/>
          </w:tcPr>
          <w:p w14:paraId="5A74F6BF" w14:textId="77777777" w:rsidR="00A44E3C" w:rsidRPr="001A477C" w:rsidRDefault="00A44E3C">
            <w:pPr>
              <w:rPr>
                <w:sz w:val="20"/>
              </w:rPr>
            </w:pPr>
          </w:p>
        </w:tc>
      </w:tr>
      <w:tr w:rsidR="00191E56" w:rsidRPr="001A477C" w14:paraId="4D350B1B" w14:textId="77777777" w:rsidTr="006E542A">
        <w:tc>
          <w:tcPr>
            <w:tcW w:w="3415" w:type="dxa"/>
          </w:tcPr>
          <w:p w14:paraId="0C13AC49" w14:textId="77777777" w:rsidR="00191E56" w:rsidRPr="00B1409C" w:rsidRDefault="00191E56" w:rsidP="006E542A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Project Director email address:</w:t>
            </w:r>
          </w:p>
        </w:tc>
        <w:tc>
          <w:tcPr>
            <w:tcW w:w="5935" w:type="dxa"/>
          </w:tcPr>
          <w:p w14:paraId="69C532A6" w14:textId="77777777" w:rsidR="00191E56" w:rsidRPr="001A477C" w:rsidRDefault="00191E56">
            <w:pPr>
              <w:rPr>
                <w:sz w:val="20"/>
              </w:rPr>
            </w:pPr>
          </w:p>
        </w:tc>
      </w:tr>
      <w:tr w:rsidR="00A44E3C" w:rsidRPr="001A477C" w14:paraId="23F481C3" w14:textId="77777777" w:rsidTr="006E542A">
        <w:tc>
          <w:tcPr>
            <w:tcW w:w="3415" w:type="dxa"/>
          </w:tcPr>
          <w:p w14:paraId="06F7EDDE" w14:textId="77777777" w:rsidR="00A44E3C" w:rsidRPr="00B1409C" w:rsidRDefault="00A44E3C" w:rsidP="006E542A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Lead Institution Name:</w:t>
            </w:r>
          </w:p>
        </w:tc>
        <w:tc>
          <w:tcPr>
            <w:tcW w:w="5935" w:type="dxa"/>
          </w:tcPr>
          <w:p w14:paraId="706D1611" w14:textId="77777777" w:rsidR="00A44E3C" w:rsidRPr="001A477C" w:rsidRDefault="00A44E3C">
            <w:pPr>
              <w:rPr>
                <w:sz w:val="20"/>
              </w:rPr>
            </w:pPr>
          </w:p>
        </w:tc>
      </w:tr>
      <w:tr w:rsidR="00A44E3C" w:rsidRPr="001A477C" w14:paraId="34BAB054" w14:textId="77777777" w:rsidTr="006E542A">
        <w:tc>
          <w:tcPr>
            <w:tcW w:w="3415" w:type="dxa"/>
          </w:tcPr>
          <w:p w14:paraId="7622EBC8" w14:textId="77777777" w:rsidR="00A44E3C" w:rsidRPr="00B1409C" w:rsidRDefault="00A44E3C" w:rsidP="006E542A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Project Title:</w:t>
            </w:r>
          </w:p>
        </w:tc>
        <w:tc>
          <w:tcPr>
            <w:tcW w:w="5935" w:type="dxa"/>
          </w:tcPr>
          <w:p w14:paraId="34BC3E9C" w14:textId="77777777" w:rsidR="00A44E3C" w:rsidRPr="001A477C" w:rsidRDefault="00A44E3C">
            <w:pPr>
              <w:rPr>
                <w:sz w:val="20"/>
              </w:rPr>
            </w:pPr>
          </w:p>
        </w:tc>
      </w:tr>
      <w:tr w:rsidR="00A44E3C" w:rsidRPr="001A477C" w14:paraId="4BCEAA70" w14:textId="77777777" w:rsidTr="006E542A">
        <w:tc>
          <w:tcPr>
            <w:tcW w:w="3415" w:type="dxa"/>
          </w:tcPr>
          <w:p w14:paraId="790B4F31" w14:textId="77777777" w:rsidR="00A44E3C" w:rsidRPr="00B1409C" w:rsidRDefault="00A44E3C" w:rsidP="006E542A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Duration in Months</w:t>
            </w:r>
            <w:r w:rsidR="00191E56" w:rsidRPr="00B1409C">
              <w:rPr>
                <w:sz w:val="20"/>
              </w:rPr>
              <w:t>:</w:t>
            </w:r>
          </w:p>
        </w:tc>
        <w:tc>
          <w:tcPr>
            <w:tcW w:w="5935" w:type="dxa"/>
          </w:tcPr>
          <w:p w14:paraId="41EA1259" w14:textId="77777777" w:rsidR="00A44E3C" w:rsidRPr="001A477C" w:rsidRDefault="00A44E3C">
            <w:pPr>
              <w:rPr>
                <w:sz w:val="20"/>
              </w:rPr>
            </w:pPr>
          </w:p>
        </w:tc>
      </w:tr>
      <w:tr w:rsidR="00A44E3C" w:rsidRPr="001A477C" w14:paraId="205373E1" w14:textId="77777777" w:rsidTr="0036013B">
        <w:tc>
          <w:tcPr>
            <w:tcW w:w="3415" w:type="dxa"/>
            <w:tcBorders>
              <w:bottom w:val="single" w:sz="4" w:space="0" w:color="auto"/>
            </w:tcBorders>
          </w:tcPr>
          <w:p w14:paraId="526D56D0" w14:textId="77777777" w:rsidR="00A44E3C" w:rsidRPr="00B1409C" w:rsidRDefault="00A44E3C" w:rsidP="00191E56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Request from JRS ($)</w:t>
            </w:r>
            <w:r w:rsidR="00191E56" w:rsidRPr="00B1409C">
              <w:rPr>
                <w:sz w:val="20"/>
              </w:rPr>
              <w:t>:</w:t>
            </w:r>
          </w:p>
        </w:tc>
        <w:tc>
          <w:tcPr>
            <w:tcW w:w="5935" w:type="dxa"/>
          </w:tcPr>
          <w:p w14:paraId="47A85862" w14:textId="77777777" w:rsidR="00A44E3C" w:rsidRPr="001A477C" w:rsidRDefault="00A44E3C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3D7CAE" w:rsidRPr="003D7CAE" w14:paraId="5C1D561B" w14:textId="77777777" w:rsidTr="0036013B">
        <w:tc>
          <w:tcPr>
            <w:tcW w:w="3415" w:type="dxa"/>
            <w:tcBorders>
              <w:right w:val="nil"/>
            </w:tcBorders>
            <w:shd w:val="clear" w:color="auto" w:fill="E2EFD9" w:themeFill="accent6" w:themeFillTint="33"/>
          </w:tcPr>
          <w:p w14:paraId="3C915522" w14:textId="77777777" w:rsidR="003D7CAE" w:rsidRPr="00B1409C" w:rsidRDefault="003D7CAE">
            <w:pPr>
              <w:rPr>
                <w:b/>
                <w:sz w:val="20"/>
              </w:rPr>
            </w:pPr>
            <w:r w:rsidRPr="00B1409C">
              <w:rPr>
                <w:b/>
                <w:sz w:val="20"/>
              </w:rPr>
              <w:t>Location of Biodiversity of Interest</w:t>
            </w:r>
          </w:p>
        </w:tc>
        <w:tc>
          <w:tcPr>
            <w:tcW w:w="5935" w:type="dxa"/>
            <w:tcBorders>
              <w:left w:val="nil"/>
            </w:tcBorders>
            <w:shd w:val="clear" w:color="auto" w:fill="E2EFD9" w:themeFill="accent6" w:themeFillTint="33"/>
          </w:tcPr>
          <w:p w14:paraId="2E7BBD63" w14:textId="77777777" w:rsidR="003D7CAE" w:rsidRPr="003D7CAE" w:rsidRDefault="003D7CAE">
            <w:pPr>
              <w:rPr>
                <w:b/>
              </w:rPr>
            </w:pPr>
          </w:p>
        </w:tc>
      </w:tr>
      <w:tr w:rsidR="003D7CAE" w:rsidRPr="001A477C" w14:paraId="732FA065" w14:textId="77777777" w:rsidTr="006E542A">
        <w:tc>
          <w:tcPr>
            <w:tcW w:w="3415" w:type="dxa"/>
          </w:tcPr>
          <w:p w14:paraId="6C7D2D29" w14:textId="77777777" w:rsidR="003D7CAE" w:rsidRPr="00B1409C" w:rsidRDefault="003D7CAE" w:rsidP="003D7CAE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Region or sub-Region of Africa</w:t>
            </w:r>
          </w:p>
        </w:tc>
        <w:tc>
          <w:tcPr>
            <w:tcW w:w="5935" w:type="dxa"/>
          </w:tcPr>
          <w:p w14:paraId="193A788E" w14:textId="77777777" w:rsidR="003D7CAE" w:rsidRPr="001A477C" w:rsidRDefault="003D7CAE">
            <w:pPr>
              <w:rPr>
                <w:sz w:val="20"/>
              </w:rPr>
            </w:pPr>
          </w:p>
        </w:tc>
      </w:tr>
      <w:tr w:rsidR="003D7CAE" w:rsidRPr="001A477C" w14:paraId="023F5F02" w14:textId="77777777" w:rsidTr="006E542A">
        <w:tc>
          <w:tcPr>
            <w:tcW w:w="3415" w:type="dxa"/>
          </w:tcPr>
          <w:p w14:paraId="05294778" w14:textId="77777777" w:rsidR="003D7CAE" w:rsidRPr="00B1409C" w:rsidRDefault="003D7CAE" w:rsidP="003D7CAE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Country or Countries of Africa</w:t>
            </w:r>
          </w:p>
        </w:tc>
        <w:tc>
          <w:tcPr>
            <w:tcW w:w="5935" w:type="dxa"/>
          </w:tcPr>
          <w:p w14:paraId="1BA774FA" w14:textId="77777777" w:rsidR="003D7CAE" w:rsidRPr="001A477C" w:rsidRDefault="003D7CAE">
            <w:pPr>
              <w:rPr>
                <w:sz w:val="20"/>
              </w:rPr>
            </w:pPr>
          </w:p>
        </w:tc>
      </w:tr>
      <w:tr w:rsidR="003D7CAE" w:rsidRPr="003D7CAE" w14:paraId="3CB2FE5C" w14:textId="77777777" w:rsidTr="0036013B">
        <w:tc>
          <w:tcPr>
            <w:tcW w:w="3415" w:type="dxa"/>
            <w:tcBorders>
              <w:right w:val="nil"/>
            </w:tcBorders>
            <w:shd w:val="clear" w:color="auto" w:fill="E2EFD9" w:themeFill="accent6" w:themeFillTint="33"/>
          </w:tcPr>
          <w:p w14:paraId="4791E254" w14:textId="77777777" w:rsidR="003D7CAE" w:rsidRPr="00B1409C" w:rsidRDefault="003D7CAE">
            <w:pPr>
              <w:rPr>
                <w:b/>
                <w:sz w:val="20"/>
              </w:rPr>
            </w:pPr>
            <w:r w:rsidRPr="00B1409C">
              <w:rPr>
                <w:b/>
                <w:sz w:val="20"/>
              </w:rPr>
              <w:t>Primary Work Location</w:t>
            </w:r>
          </w:p>
        </w:tc>
        <w:tc>
          <w:tcPr>
            <w:tcW w:w="5935" w:type="dxa"/>
            <w:tcBorders>
              <w:left w:val="nil"/>
            </w:tcBorders>
            <w:shd w:val="clear" w:color="auto" w:fill="E2EFD9" w:themeFill="accent6" w:themeFillTint="33"/>
          </w:tcPr>
          <w:p w14:paraId="42A485EF" w14:textId="77777777" w:rsidR="003D7CAE" w:rsidRPr="003D7CAE" w:rsidRDefault="003D7CAE">
            <w:pPr>
              <w:rPr>
                <w:b/>
              </w:rPr>
            </w:pPr>
          </w:p>
        </w:tc>
      </w:tr>
      <w:tr w:rsidR="003D7CAE" w:rsidRPr="001A477C" w14:paraId="36223D39" w14:textId="77777777" w:rsidTr="0036013B">
        <w:tc>
          <w:tcPr>
            <w:tcW w:w="3415" w:type="dxa"/>
            <w:tcBorders>
              <w:bottom w:val="single" w:sz="4" w:space="0" w:color="auto"/>
            </w:tcBorders>
          </w:tcPr>
          <w:p w14:paraId="39D4F5C6" w14:textId="77777777" w:rsidR="003D7CAE" w:rsidRPr="00B1409C" w:rsidRDefault="003D7CAE" w:rsidP="006E542A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Country or Countries</w:t>
            </w:r>
          </w:p>
        </w:tc>
        <w:tc>
          <w:tcPr>
            <w:tcW w:w="5935" w:type="dxa"/>
          </w:tcPr>
          <w:p w14:paraId="39E58B6A" w14:textId="77777777" w:rsidR="003D7CAE" w:rsidRPr="001A477C" w:rsidRDefault="003D7CAE">
            <w:pPr>
              <w:rPr>
                <w:sz w:val="20"/>
              </w:rPr>
            </w:pPr>
          </w:p>
        </w:tc>
      </w:tr>
      <w:tr w:rsidR="003D7CAE" w:rsidRPr="003D7CAE" w14:paraId="0C04C169" w14:textId="77777777" w:rsidTr="0036013B">
        <w:tc>
          <w:tcPr>
            <w:tcW w:w="3415" w:type="dxa"/>
            <w:tcBorders>
              <w:right w:val="nil"/>
            </w:tcBorders>
            <w:shd w:val="clear" w:color="auto" w:fill="E2EFD9" w:themeFill="accent6" w:themeFillTint="33"/>
          </w:tcPr>
          <w:p w14:paraId="5A9373C5" w14:textId="77777777" w:rsidR="003D7CAE" w:rsidRPr="00B1409C" w:rsidRDefault="003D7CAE">
            <w:pPr>
              <w:rPr>
                <w:b/>
                <w:sz w:val="20"/>
              </w:rPr>
            </w:pPr>
            <w:r w:rsidRPr="00B1409C">
              <w:rPr>
                <w:b/>
                <w:sz w:val="20"/>
              </w:rPr>
              <w:t>Ecosystems or Species of Interest</w:t>
            </w:r>
          </w:p>
        </w:tc>
        <w:tc>
          <w:tcPr>
            <w:tcW w:w="5935" w:type="dxa"/>
            <w:tcBorders>
              <w:left w:val="nil"/>
            </w:tcBorders>
            <w:shd w:val="clear" w:color="auto" w:fill="E2EFD9" w:themeFill="accent6" w:themeFillTint="33"/>
          </w:tcPr>
          <w:p w14:paraId="65CD3204" w14:textId="77777777" w:rsidR="003D7CAE" w:rsidRPr="003D7CAE" w:rsidRDefault="003D7CAE">
            <w:pPr>
              <w:rPr>
                <w:b/>
              </w:rPr>
            </w:pPr>
          </w:p>
        </w:tc>
      </w:tr>
      <w:tr w:rsidR="003D7CAE" w:rsidRPr="001A477C" w14:paraId="0BA6E7CD" w14:textId="77777777" w:rsidTr="006E542A">
        <w:tc>
          <w:tcPr>
            <w:tcW w:w="3415" w:type="dxa"/>
          </w:tcPr>
          <w:p w14:paraId="2D7C9996" w14:textId="77777777" w:rsidR="003D7CAE" w:rsidRPr="00B1409C" w:rsidRDefault="003D7CAE" w:rsidP="006E542A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Freshwater Biodiversity</w:t>
            </w:r>
          </w:p>
        </w:tc>
        <w:tc>
          <w:tcPr>
            <w:tcW w:w="5935" w:type="dxa"/>
          </w:tcPr>
          <w:p w14:paraId="201CCB10" w14:textId="77777777" w:rsidR="003D7CAE" w:rsidRPr="001A477C" w:rsidRDefault="003D7CAE">
            <w:pPr>
              <w:rPr>
                <w:sz w:val="20"/>
              </w:rPr>
            </w:pPr>
          </w:p>
        </w:tc>
      </w:tr>
      <w:tr w:rsidR="003D7CAE" w:rsidRPr="001A477C" w14:paraId="511C1F04" w14:textId="77777777" w:rsidTr="006E542A">
        <w:tc>
          <w:tcPr>
            <w:tcW w:w="3415" w:type="dxa"/>
          </w:tcPr>
          <w:p w14:paraId="1D1765C9" w14:textId="77777777" w:rsidR="003D7CAE" w:rsidRPr="00B1409C" w:rsidRDefault="003D7CAE" w:rsidP="006E542A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Pollinator Biodiversity</w:t>
            </w:r>
          </w:p>
        </w:tc>
        <w:tc>
          <w:tcPr>
            <w:tcW w:w="5935" w:type="dxa"/>
          </w:tcPr>
          <w:p w14:paraId="25A8A058" w14:textId="77777777" w:rsidR="003D7CAE" w:rsidRPr="001A477C" w:rsidRDefault="003D7CAE">
            <w:pPr>
              <w:rPr>
                <w:sz w:val="20"/>
              </w:rPr>
            </w:pPr>
          </w:p>
        </w:tc>
      </w:tr>
    </w:tbl>
    <w:p w14:paraId="7C0B948E" w14:textId="77777777" w:rsidR="001A477C" w:rsidRPr="001A477C" w:rsidRDefault="001A477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1"/>
      </w:tblGrid>
      <w:tr w:rsidR="00191E56" w:rsidRPr="00191E56" w14:paraId="6A6A375E" w14:textId="77777777" w:rsidTr="00191E56">
        <w:tc>
          <w:tcPr>
            <w:tcW w:w="0" w:type="auto"/>
            <w:shd w:val="clear" w:color="auto" w:fill="FFF2CC" w:themeFill="accent4" w:themeFillTint="33"/>
          </w:tcPr>
          <w:p w14:paraId="634F0B1D" w14:textId="49AA73DE" w:rsidR="00191E56" w:rsidRPr="00191E56" w:rsidRDefault="00191E56" w:rsidP="00191E56">
            <w:pPr>
              <w:rPr>
                <w:b/>
                <w:sz w:val="20"/>
              </w:rPr>
            </w:pPr>
            <w:r w:rsidRPr="00191E56">
              <w:rPr>
                <w:b/>
                <w:sz w:val="20"/>
              </w:rPr>
              <w:t xml:space="preserve">For Technical Biodiversity Informatics projects, please address the questions </w:t>
            </w:r>
            <w:r w:rsidR="00345113">
              <w:rPr>
                <w:b/>
                <w:sz w:val="20"/>
              </w:rPr>
              <w:t>that best fit your idea</w:t>
            </w:r>
            <w:r w:rsidRPr="00191E56">
              <w:rPr>
                <w:b/>
                <w:sz w:val="20"/>
              </w:rPr>
              <w:t>:</w:t>
            </w:r>
          </w:p>
        </w:tc>
      </w:tr>
      <w:tr w:rsidR="00CE5BC2" w14:paraId="764A4880" w14:textId="77777777" w:rsidTr="00CE5BC2">
        <w:tc>
          <w:tcPr>
            <w:tcW w:w="0" w:type="auto"/>
          </w:tcPr>
          <w:p w14:paraId="07DAF734" w14:textId="77777777" w:rsidR="00CE5BC2" w:rsidRPr="001A477C" w:rsidRDefault="00CE5BC2" w:rsidP="001A477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A477C">
              <w:rPr>
                <w:sz w:val="20"/>
              </w:rPr>
              <w:t>What need for biodiversity data, knowledge or information services will you address?</w:t>
            </w:r>
          </w:p>
        </w:tc>
      </w:tr>
      <w:tr w:rsidR="00CE5BC2" w14:paraId="6D231364" w14:textId="77777777" w:rsidTr="00CE5BC2">
        <w:tc>
          <w:tcPr>
            <w:tcW w:w="0" w:type="auto"/>
          </w:tcPr>
          <w:p w14:paraId="1ACC42B3" w14:textId="77777777" w:rsidR="00CE5BC2" w:rsidRDefault="00CE5BC2" w:rsidP="00CE5BC2">
            <w:pPr>
              <w:rPr>
                <w:sz w:val="20"/>
              </w:rPr>
            </w:pPr>
          </w:p>
          <w:p w14:paraId="29278B98" w14:textId="77777777" w:rsidR="00CE5BC2" w:rsidRPr="00CE5BC2" w:rsidRDefault="00CE5BC2" w:rsidP="00CE5BC2">
            <w:pPr>
              <w:rPr>
                <w:sz w:val="20"/>
              </w:rPr>
            </w:pPr>
          </w:p>
        </w:tc>
      </w:tr>
      <w:tr w:rsidR="00CE5BC2" w14:paraId="5EC8E434" w14:textId="77777777" w:rsidTr="00CE5BC2">
        <w:tc>
          <w:tcPr>
            <w:tcW w:w="0" w:type="auto"/>
          </w:tcPr>
          <w:p w14:paraId="75ABE6F9" w14:textId="77777777" w:rsidR="00CE5BC2" w:rsidRPr="001A477C" w:rsidRDefault="00CE5BC2" w:rsidP="001A477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A477C">
              <w:rPr>
                <w:sz w:val="20"/>
              </w:rPr>
              <w:t>What open access biodiversity data, knowledge, tools or services will you create?</w:t>
            </w:r>
          </w:p>
        </w:tc>
      </w:tr>
      <w:tr w:rsidR="00CE5BC2" w14:paraId="71AE35CB" w14:textId="77777777" w:rsidTr="00CE5BC2">
        <w:tc>
          <w:tcPr>
            <w:tcW w:w="0" w:type="auto"/>
          </w:tcPr>
          <w:p w14:paraId="5BE78192" w14:textId="77777777" w:rsidR="00CE5BC2" w:rsidRDefault="00CE5BC2" w:rsidP="00CE5BC2">
            <w:pPr>
              <w:rPr>
                <w:sz w:val="20"/>
              </w:rPr>
            </w:pPr>
          </w:p>
          <w:p w14:paraId="5B62A058" w14:textId="77777777" w:rsidR="00CE5BC2" w:rsidRPr="00CE5BC2" w:rsidRDefault="00CE5BC2" w:rsidP="00CE5BC2">
            <w:pPr>
              <w:rPr>
                <w:sz w:val="20"/>
              </w:rPr>
            </w:pPr>
          </w:p>
        </w:tc>
      </w:tr>
      <w:tr w:rsidR="00CE5BC2" w14:paraId="54E4620E" w14:textId="77777777" w:rsidTr="00CE5BC2">
        <w:tc>
          <w:tcPr>
            <w:tcW w:w="0" w:type="auto"/>
          </w:tcPr>
          <w:p w14:paraId="4352A72E" w14:textId="77777777" w:rsidR="00CE5BC2" w:rsidRPr="001A477C" w:rsidRDefault="00CE5BC2" w:rsidP="001A477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A477C">
              <w:rPr>
                <w:sz w:val="20"/>
              </w:rPr>
              <w:t>Who will take what action for conservation or sustainable development as an outcome of this project?</w:t>
            </w:r>
          </w:p>
        </w:tc>
      </w:tr>
      <w:tr w:rsidR="00CE5BC2" w14:paraId="42811F14" w14:textId="77777777" w:rsidTr="00CE5BC2">
        <w:tc>
          <w:tcPr>
            <w:tcW w:w="0" w:type="auto"/>
          </w:tcPr>
          <w:p w14:paraId="5892A4D3" w14:textId="77777777" w:rsidR="00CE5BC2" w:rsidRDefault="00CE5BC2" w:rsidP="00CE5BC2">
            <w:pPr>
              <w:rPr>
                <w:sz w:val="20"/>
              </w:rPr>
            </w:pPr>
          </w:p>
          <w:p w14:paraId="0CCA2885" w14:textId="77777777" w:rsidR="00CE5BC2" w:rsidRPr="00CE5BC2" w:rsidRDefault="00CE5BC2" w:rsidP="00CE5BC2">
            <w:pPr>
              <w:rPr>
                <w:sz w:val="20"/>
              </w:rPr>
            </w:pPr>
          </w:p>
        </w:tc>
      </w:tr>
      <w:tr w:rsidR="00CE5BC2" w14:paraId="753915E5" w14:textId="77777777" w:rsidTr="00CE5BC2">
        <w:tc>
          <w:tcPr>
            <w:tcW w:w="0" w:type="auto"/>
          </w:tcPr>
          <w:p w14:paraId="6E9214E9" w14:textId="77777777" w:rsidR="00CE5BC2" w:rsidRPr="001A477C" w:rsidRDefault="00CE5BC2" w:rsidP="001A477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A477C">
              <w:rPr>
                <w:sz w:val="20"/>
              </w:rPr>
              <w:t>What are some of the quantitative or qualitative goals and indicators of the project’s progress and success?</w:t>
            </w:r>
          </w:p>
        </w:tc>
      </w:tr>
      <w:tr w:rsidR="00CE5BC2" w14:paraId="280B0DF9" w14:textId="77777777" w:rsidTr="00CE5BC2">
        <w:tc>
          <w:tcPr>
            <w:tcW w:w="0" w:type="auto"/>
          </w:tcPr>
          <w:p w14:paraId="2A09D7B9" w14:textId="77777777" w:rsidR="00CE5BC2" w:rsidRDefault="00CE5BC2" w:rsidP="00CE5BC2">
            <w:pPr>
              <w:rPr>
                <w:sz w:val="20"/>
              </w:rPr>
            </w:pPr>
          </w:p>
          <w:p w14:paraId="56A58C7A" w14:textId="77777777" w:rsidR="00CE5BC2" w:rsidRPr="00CE5BC2" w:rsidRDefault="00CE5BC2" w:rsidP="00CE5BC2">
            <w:pPr>
              <w:rPr>
                <w:sz w:val="20"/>
              </w:rPr>
            </w:pPr>
          </w:p>
        </w:tc>
      </w:tr>
      <w:tr w:rsidR="00CE5BC2" w14:paraId="0AB1348C" w14:textId="77777777" w:rsidTr="00CE5BC2">
        <w:tc>
          <w:tcPr>
            <w:tcW w:w="0" w:type="auto"/>
          </w:tcPr>
          <w:p w14:paraId="2CCE8AD7" w14:textId="77777777" w:rsidR="00CE5BC2" w:rsidRPr="001A477C" w:rsidRDefault="00CE5BC2" w:rsidP="001A477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A477C">
              <w:rPr>
                <w:sz w:val="20"/>
              </w:rPr>
              <w:t>What are the primary funded activities of this project?</w:t>
            </w:r>
          </w:p>
        </w:tc>
      </w:tr>
      <w:tr w:rsidR="00CE5BC2" w14:paraId="3F10D0F3" w14:textId="77777777" w:rsidTr="00CE5BC2">
        <w:tc>
          <w:tcPr>
            <w:tcW w:w="0" w:type="auto"/>
          </w:tcPr>
          <w:p w14:paraId="4B399B8D" w14:textId="77777777" w:rsidR="00CE5BC2" w:rsidRDefault="00CE5BC2" w:rsidP="00CE5BC2">
            <w:pPr>
              <w:rPr>
                <w:sz w:val="20"/>
              </w:rPr>
            </w:pPr>
          </w:p>
          <w:p w14:paraId="7C114F01" w14:textId="77777777" w:rsidR="00CE5BC2" w:rsidRPr="00CE5BC2" w:rsidRDefault="00CE5BC2" w:rsidP="00CE5BC2">
            <w:pPr>
              <w:rPr>
                <w:sz w:val="20"/>
              </w:rPr>
            </w:pPr>
          </w:p>
        </w:tc>
      </w:tr>
      <w:tr w:rsidR="00191E56" w14:paraId="693CDB4B" w14:textId="77777777" w:rsidTr="00CE5BC2">
        <w:tc>
          <w:tcPr>
            <w:tcW w:w="0" w:type="auto"/>
          </w:tcPr>
          <w:p w14:paraId="032CD039" w14:textId="642FF735" w:rsidR="00191E56" w:rsidRPr="00191E56" w:rsidRDefault="00191E56" w:rsidP="00191E5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91E56">
              <w:rPr>
                <w:sz w:val="20"/>
              </w:rPr>
              <w:t xml:space="preserve">What contributions will the project make to building sustainable capacity for future </w:t>
            </w:r>
            <w:r w:rsidR="00345113">
              <w:rPr>
                <w:sz w:val="20"/>
              </w:rPr>
              <w:t xml:space="preserve">informatics </w:t>
            </w:r>
            <w:r w:rsidRPr="00191E56">
              <w:rPr>
                <w:sz w:val="20"/>
              </w:rPr>
              <w:t>work?</w:t>
            </w:r>
          </w:p>
        </w:tc>
      </w:tr>
      <w:tr w:rsidR="00191E56" w14:paraId="4ECC464C" w14:textId="77777777" w:rsidTr="00CE5BC2">
        <w:tc>
          <w:tcPr>
            <w:tcW w:w="0" w:type="auto"/>
          </w:tcPr>
          <w:p w14:paraId="5EB5BC1D" w14:textId="77777777" w:rsidR="00191E56" w:rsidRDefault="00191E56" w:rsidP="00CE5BC2">
            <w:pPr>
              <w:rPr>
                <w:sz w:val="20"/>
              </w:rPr>
            </w:pPr>
          </w:p>
          <w:p w14:paraId="7CFE9CA4" w14:textId="77777777" w:rsidR="0036013B" w:rsidRDefault="0036013B" w:rsidP="00CE5BC2">
            <w:pPr>
              <w:rPr>
                <w:sz w:val="20"/>
              </w:rPr>
            </w:pPr>
          </w:p>
        </w:tc>
      </w:tr>
      <w:tr w:rsidR="00CE5BC2" w14:paraId="77750522" w14:textId="77777777" w:rsidTr="00CE5BC2">
        <w:tc>
          <w:tcPr>
            <w:tcW w:w="0" w:type="auto"/>
          </w:tcPr>
          <w:p w14:paraId="0DB1C23B" w14:textId="77777777" w:rsidR="00CE5BC2" w:rsidRPr="001A477C" w:rsidRDefault="00CE5BC2" w:rsidP="001A477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A477C">
              <w:rPr>
                <w:sz w:val="20"/>
              </w:rPr>
              <w:t>Who are the potential partners for this work?</w:t>
            </w:r>
          </w:p>
        </w:tc>
      </w:tr>
      <w:tr w:rsidR="00CE5BC2" w14:paraId="193F2CA2" w14:textId="77777777" w:rsidTr="00CE5BC2">
        <w:tc>
          <w:tcPr>
            <w:tcW w:w="0" w:type="auto"/>
          </w:tcPr>
          <w:p w14:paraId="5F52CFED" w14:textId="77777777" w:rsidR="00CE5BC2" w:rsidRDefault="00CE5BC2">
            <w:pPr>
              <w:rPr>
                <w:sz w:val="20"/>
              </w:rPr>
            </w:pPr>
          </w:p>
          <w:p w14:paraId="06FFAA91" w14:textId="77777777" w:rsidR="00CE5BC2" w:rsidRPr="001A477C" w:rsidRDefault="00CE5BC2">
            <w:pPr>
              <w:rPr>
                <w:sz w:val="20"/>
              </w:rPr>
            </w:pPr>
          </w:p>
        </w:tc>
      </w:tr>
      <w:tr w:rsidR="00CE5BC2" w14:paraId="4029B5A2" w14:textId="77777777" w:rsidTr="0036013B">
        <w:tc>
          <w:tcPr>
            <w:tcW w:w="0" w:type="auto"/>
            <w:tcBorders>
              <w:bottom w:val="single" w:sz="4" w:space="0" w:color="auto"/>
            </w:tcBorders>
          </w:tcPr>
          <w:p w14:paraId="279FFFEC" w14:textId="77777777" w:rsidR="00CE5BC2" w:rsidRPr="001A477C" w:rsidRDefault="00CE5BC2">
            <w:pPr>
              <w:rPr>
                <w:sz w:val="20"/>
              </w:rPr>
            </w:pPr>
            <w:r w:rsidRPr="001A477C">
              <w:rPr>
                <w:sz w:val="20"/>
              </w:rPr>
              <w:t>Please provide any links to related prior work here (web sites, publications, etc.)</w:t>
            </w:r>
          </w:p>
        </w:tc>
      </w:tr>
      <w:tr w:rsidR="00CE5BC2" w14:paraId="7AF3E481" w14:textId="77777777" w:rsidTr="0036013B">
        <w:tc>
          <w:tcPr>
            <w:tcW w:w="0" w:type="auto"/>
            <w:tcBorders>
              <w:bottom w:val="single" w:sz="4" w:space="0" w:color="auto"/>
            </w:tcBorders>
          </w:tcPr>
          <w:p w14:paraId="1B29EAD6" w14:textId="77777777" w:rsidR="00CE5BC2" w:rsidRDefault="00CE5BC2">
            <w:pPr>
              <w:rPr>
                <w:sz w:val="20"/>
              </w:rPr>
            </w:pPr>
          </w:p>
          <w:p w14:paraId="3222C532" w14:textId="77777777" w:rsidR="00CE5BC2" w:rsidRPr="001A477C" w:rsidRDefault="00CE5BC2">
            <w:pPr>
              <w:rPr>
                <w:sz w:val="20"/>
              </w:rPr>
            </w:pPr>
          </w:p>
        </w:tc>
      </w:tr>
      <w:tr w:rsidR="00191E56" w14:paraId="769A6A5E" w14:textId="77777777" w:rsidTr="0036013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224CB" w14:textId="77777777" w:rsidR="00191E56" w:rsidRDefault="00191E56">
            <w:pPr>
              <w:rPr>
                <w:sz w:val="20"/>
              </w:rPr>
            </w:pPr>
          </w:p>
        </w:tc>
      </w:tr>
      <w:tr w:rsidR="00191E56" w14:paraId="2BB2291A" w14:textId="77777777" w:rsidTr="0036013B"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CEF8446" w14:textId="77777777" w:rsidR="00191E56" w:rsidRPr="00191E56" w:rsidRDefault="00191E56" w:rsidP="00F72F50">
            <w:pPr>
              <w:rPr>
                <w:sz w:val="20"/>
              </w:rPr>
            </w:pPr>
            <w:r w:rsidRPr="00191E56">
              <w:rPr>
                <w:b/>
                <w:sz w:val="20"/>
              </w:rPr>
              <w:t>For Capacity Building Projects please address</w:t>
            </w:r>
            <w:r>
              <w:rPr>
                <w:b/>
                <w:sz w:val="20"/>
              </w:rPr>
              <w:t xml:space="preserve"> </w:t>
            </w:r>
            <w:r w:rsidR="00F72F50">
              <w:rPr>
                <w:b/>
                <w:sz w:val="20"/>
              </w:rPr>
              <w:t>the eight questions below</w:t>
            </w:r>
            <w:r w:rsidRPr="00191E56">
              <w:rPr>
                <w:b/>
                <w:sz w:val="20"/>
              </w:rPr>
              <w:t>:</w:t>
            </w:r>
          </w:p>
        </w:tc>
      </w:tr>
      <w:tr w:rsidR="00191E56" w:rsidRPr="0036013B" w14:paraId="5A71F8E8" w14:textId="77777777" w:rsidTr="00CE5BC2">
        <w:tc>
          <w:tcPr>
            <w:tcW w:w="0" w:type="auto"/>
          </w:tcPr>
          <w:p w14:paraId="6CDFA2B5" w14:textId="77777777" w:rsidR="00191E56" w:rsidRPr="0036013B" w:rsidRDefault="0036013B" w:rsidP="0036013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6013B">
              <w:rPr>
                <w:sz w:val="20"/>
              </w:rPr>
              <w:lastRenderedPageBreak/>
              <w:t>What type of capacity building will you provide?</w:t>
            </w:r>
          </w:p>
        </w:tc>
      </w:tr>
      <w:tr w:rsidR="0036013B" w14:paraId="3DCFC4A4" w14:textId="77777777" w:rsidTr="00CE5BC2">
        <w:tc>
          <w:tcPr>
            <w:tcW w:w="0" w:type="auto"/>
          </w:tcPr>
          <w:p w14:paraId="7BBF27BE" w14:textId="77777777" w:rsidR="0036013B" w:rsidRDefault="0036013B" w:rsidP="0036013B"/>
          <w:p w14:paraId="6166BF8F" w14:textId="4A9CC85B" w:rsidR="00345113" w:rsidRPr="0036013B" w:rsidRDefault="00345113" w:rsidP="0036013B"/>
        </w:tc>
      </w:tr>
      <w:tr w:rsidR="0036013B" w:rsidRPr="0036013B" w14:paraId="2A937BC1" w14:textId="77777777" w:rsidTr="00CE5BC2">
        <w:tc>
          <w:tcPr>
            <w:tcW w:w="0" w:type="auto"/>
          </w:tcPr>
          <w:p w14:paraId="66B78C6F" w14:textId="77777777" w:rsidR="0036013B" w:rsidRPr="0036013B" w:rsidRDefault="0036013B" w:rsidP="0036013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6013B">
              <w:rPr>
                <w:sz w:val="20"/>
              </w:rPr>
              <w:t>Who is the target audience and how will they be selected?</w:t>
            </w:r>
          </w:p>
        </w:tc>
      </w:tr>
      <w:tr w:rsidR="0036013B" w14:paraId="419841EA" w14:textId="77777777" w:rsidTr="00CE5BC2">
        <w:tc>
          <w:tcPr>
            <w:tcW w:w="0" w:type="auto"/>
          </w:tcPr>
          <w:p w14:paraId="616431F2" w14:textId="77777777" w:rsidR="0036013B" w:rsidRDefault="0036013B" w:rsidP="0036013B"/>
          <w:p w14:paraId="76FF777F" w14:textId="37D7805D" w:rsidR="00345113" w:rsidRPr="0036013B" w:rsidRDefault="00345113" w:rsidP="0036013B"/>
        </w:tc>
      </w:tr>
      <w:tr w:rsidR="0036013B" w:rsidRPr="0036013B" w14:paraId="01C7CB44" w14:textId="77777777" w:rsidTr="00CE5BC2">
        <w:tc>
          <w:tcPr>
            <w:tcW w:w="0" w:type="auto"/>
          </w:tcPr>
          <w:p w14:paraId="092594BD" w14:textId="77777777" w:rsidR="0036013B" w:rsidRPr="0036013B" w:rsidRDefault="0036013B" w:rsidP="0036013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6013B">
              <w:rPr>
                <w:sz w:val="20"/>
              </w:rPr>
              <w:t>What are your goals and what will be the evidence of success?</w:t>
            </w:r>
          </w:p>
        </w:tc>
      </w:tr>
      <w:tr w:rsidR="0036013B" w14:paraId="312B4DB8" w14:textId="77777777" w:rsidTr="00CE5BC2">
        <w:tc>
          <w:tcPr>
            <w:tcW w:w="0" w:type="auto"/>
          </w:tcPr>
          <w:p w14:paraId="1BE3BEFF" w14:textId="77777777" w:rsidR="0036013B" w:rsidRDefault="0036013B" w:rsidP="0036013B"/>
          <w:p w14:paraId="68CD9072" w14:textId="090EE7EA" w:rsidR="00345113" w:rsidRPr="0036013B" w:rsidRDefault="00345113" w:rsidP="0036013B"/>
        </w:tc>
      </w:tr>
      <w:tr w:rsidR="0036013B" w:rsidRPr="0036013B" w14:paraId="7B83811A" w14:textId="77777777" w:rsidTr="00CE5BC2">
        <w:tc>
          <w:tcPr>
            <w:tcW w:w="0" w:type="auto"/>
          </w:tcPr>
          <w:p w14:paraId="65515054" w14:textId="40388D4F" w:rsidR="0036013B" w:rsidRPr="0036013B" w:rsidRDefault="0036013B" w:rsidP="0036013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6013B">
              <w:rPr>
                <w:sz w:val="20"/>
              </w:rPr>
              <w:t>What elements of your project design ensure sustainable capacity</w:t>
            </w:r>
            <w:r w:rsidR="00345113">
              <w:rPr>
                <w:sz w:val="20"/>
              </w:rPr>
              <w:t xml:space="preserve"> and open access to training resources</w:t>
            </w:r>
            <w:r w:rsidRPr="0036013B">
              <w:rPr>
                <w:sz w:val="20"/>
              </w:rPr>
              <w:t>?</w:t>
            </w:r>
          </w:p>
        </w:tc>
      </w:tr>
      <w:tr w:rsidR="0036013B" w14:paraId="3F7CA63B" w14:textId="77777777" w:rsidTr="00CE5BC2">
        <w:tc>
          <w:tcPr>
            <w:tcW w:w="0" w:type="auto"/>
          </w:tcPr>
          <w:p w14:paraId="63848690" w14:textId="77777777" w:rsidR="0036013B" w:rsidRDefault="0036013B" w:rsidP="0036013B"/>
          <w:p w14:paraId="7EFCB36F" w14:textId="7ABDEEF1" w:rsidR="00345113" w:rsidRPr="0036013B" w:rsidRDefault="00345113" w:rsidP="0036013B"/>
        </w:tc>
      </w:tr>
      <w:tr w:rsidR="0036013B" w:rsidRPr="0036013B" w14:paraId="627FFF8D" w14:textId="77777777" w:rsidTr="00CE5BC2">
        <w:tc>
          <w:tcPr>
            <w:tcW w:w="0" w:type="auto"/>
          </w:tcPr>
          <w:p w14:paraId="2C01F77B" w14:textId="77777777" w:rsidR="0036013B" w:rsidRPr="0036013B" w:rsidRDefault="0036013B" w:rsidP="0036013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6013B">
              <w:rPr>
                <w:sz w:val="20"/>
              </w:rPr>
              <w:t>What is the evidence of the demand for this capacity?</w:t>
            </w:r>
          </w:p>
        </w:tc>
      </w:tr>
      <w:tr w:rsidR="0036013B" w14:paraId="195752E2" w14:textId="77777777" w:rsidTr="00CE5BC2">
        <w:tc>
          <w:tcPr>
            <w:tcW w:w="0" w:type="auto"/>
          </w:tcPr>
          <w:p w14:paraId="67B744FF" w14:textId="77777777" w:rsidR="0036013B" w:rsidRDefault="0036013B" w:rsidP="0036013B"/>
          <w:p w14:paraId="637BA434" w14:textId="5D10C736" w:rsidR="00345113" w:rsidRPr="0036013B" w:rsidRDefault="00345113" w:rsidP="0036013B"/>
        </w:tc>
      </w:tr>
      <w:tr w:rsidR="0036013B" w:rsidRPr="0036013B" w14:paraId="70B58289" w14:textId="77777777" w:rsidTr="00CE5BC2">
        <w:tc>
          <w:tcPr>
            <w:tcW w:w="0" w:type="auto"/>
          </w:tcPr>
          <w:p w14:paraId="46136278" w14:textId="77777777" w:rsidR="0036013B" w:rsidRPr="0036013B" w:rsidRDefault="0036013B" w:rsidP="0036013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6013B">
              <w:rPr>
                <w:sz w:val="20"/>
              </w:rPr>
              <w:t>Who are the project partners?</w:t>
            </w:r>
          </w:p>
        </w:tc>
      </w:tr>
      <w:tr w:rsidR="0036013B" w14:paraId="6E827838" w14:textId="77777777" w:rsidTr="00CE5BC2">
        <w:tc>
          <w:tcPr>
            <w:tcW w:w="0" w:type="auto"/>
          </w:tcPr>
          <w:p w14:paraId="3C791C87" w14:textId="77777777" w:rsidR="0036013B" w:rsidRDefault="0036013B" w:rsidP="0036013B"/>
          <w:p w14:paraId="7E5DC604" w14:textId="4333FCE1" w:rsidR="00345113" w:rsidRPr="0036013B" w:rsidRDefault="00345113" w:rsidP="0036013B"/>
        </w:tc>
      </w:tr>
      <w:tr w:rsidR="0036013B" w:rsidRPr="0036013B" w14:paraId="3A29C240" w14:textId="77777777" w:rsidTr="00CE5BC2">
        <w:tc>
          <w:tcPr>
            <w:tcW w:w="0" w:type="auto"/>
          </w:tcPr>
          <w:p w14:paraId="1E4AE46C" w14:textId="77777777" w:rsidR="0036013B" w:rsidRPr="0036013B" w:rsidRDefault="0036013B" w:rsidP="0036013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6013B">
              <w:rPr>
                <w:sz w:val="20"/>
              </w:rPr>
              <w:t xml:space="preserve">What geographic areas will </w:t>
            </w:r>
            <w:r>
              <w:rPr>
                <w:sz w:val="20"/>
              </w:rPr>
              <w:t>you</w:t>
            </w:r>
            <w:r w:rsidRPr="0036013B">
              <w:rPr>
                <w:sz w:val="20"/>
              </w:rPr>
              <w:t xml:space="preserve"> serve and what are the focal domains of conservation and biodiversity?</w:t>
            </w:r>
          </w:p>
        </w:tc>
      </w:tr>
      <w:tr w:rsidR="0036013B" w14:paraId="029F12F0" w14:textId="77777777" w:rsidTr="00CE5BC2">
        <w:tc>
          <w:tcPr>
            <w:tcW w:w="0" w:type="auto"/>
          </w:tcPr>
          <w:p w14:paraId="115931CD" w14:textId="77777777" w:rsidR="0036013B" w:rsidRDefault="0036013B" w:rsidP="0036013B"/>
          <w:p w14:paraId="6F0DE1DF" w14:textId="59118CF3" w:rsidR="00345113" w:rsidRPr="0036013B" w:rsidRDefault="00345113" w:rsidP="0036013B"/>
        </w:tc>
      </w:tr>
      <w:tr w:rsidR="00F72F50" w14:paraId="2882EAE9" w14:textId="77777777" w:rsidTr="00CE5BC2">
        <w:tc>
          <w:tcPr>
            <w:tcW w:w="0" w:type="auto"/>
          </w:tcPr>
          <w:p w14:paraId="6C3E2E4B" w14:textId="77777777" w:rsidR="00F72F50" w:rsidRPr="001A477C" w:rsidRDefault="00F72F50" w:rsidP="00F72F50">
            <w:pPr>
              <w:rPr>
                <w:sz w:val="20"/>
              </w:rPr>
            </w:pPr>
            <w:r w:rsidRPr="001A477C">
              <w:rPr>
                <w:sz w:val="20"/>
              </w:rPr>
              <w:t>Please provide any links to related prior work here (web sites, publications, etc.)</w:t>
            </w:r>
          </w:p>
        </w:tc>
      </w:tr>
      <w:tr w:rsidR="00F72F50" w14:paraId="18D65181" w14:textId="77777777" w:rsidTr="00CE5BC2">
        <w:tc>
          <w:tcPr>
            <w:tcW w:w="0" w:type="auto"/>
          </w:tcPr>
          <w:p w14:paraId="417AA344" w14:textId="77777777" w:rsidR="00F72F50" w:rsidRPr="0036013B" w:rsidRDefault="00F72F50" w:rsidP="00F72F50"/>
        </w:tc>
      </w:tr>
    </w:tbl>
    <w:p w14:paraId="7101879E" w14:textId="77777777" w:rsidR="00A44E3C" w:rsidRDefault="00A44E3C"/>
    <w:p w14:paraId="62BCBCB8" w14:textId="1FD21335" w:rsidR="0036013B" w:rsidRPr="0036013B" w:rsidRDefault="0036013B" w:rsidP="0036013B">
      <w:pPr>
        <w:pStyle w:val="NoSpacing"/>
        <w:rPr>
          <w:sz w:val="18"/>
          <w:szCs w:val="18"/>
        </w:rPr>
      </w:pPr>
      <w:r w:rsidRPr="0036013B">
        <w:rPr>
          <w:sz w:val="18"/>
          <w:szCs w:val="18"/>
        </w:rPr>
        <w:t xml:space="preserve">Version: </w:t>
      </w:r>
      <w:r w:rsidR="00345113">
        <w:rPr>
          <w:sz w:val="18"/>
          <w:szCs w:val="18"/>
        </w:rPr>
        <w:t>January 12, 2017</w:t>
      </w:r>
    </w:p>
    <w:p w14:paraId="7DA0D6A7" w14:textId="77777777" w:rsidR="0036013B" w:rsidRPr="0036013B" w:rsidRDefault="0036013B">
      <w:pPr>
        <w:rPr>
          <w:sz w:val="18"/>
          <w:szCs w:val="18"/>
        </w:rPr>
      </w:pPr>
      <w:r w:rsidRPr="0036013B">
        <w:rPr>
          <w:sz w:val="18"/>
          <w:szCs w:val="18"/>
        </w:rPr>
        <w:t xml:space="preserve">Questions?  </w:t>
      </w:r>
      <w:hyperlink r:id="rId7" w:history="1">
        <w:r w:rsidRPr="0036013B">
          <w:rPr>
            <w:rStyle w:val="Hyperlink"/>
            <w:sz w:val="18"/>
            <w:szCs w:val="18"/>
          </w:rPr>
          <w:t>info@jrsbiodiversity.org</w:t>
        </w:r>
      </w:hyperlink>
      <w:r w:rsidRPr="0036013B">
        <w:rPr>
          <w:sz w:val="18"/>
          <w:szCs w:val="18"/>
        </w:rPr>
        <w:t xml:space="preserve"> </w:t>
      </w:r>
    </w:p>
    <w:sectPr w:rsidR="0036013B" w:rsidRPr="003601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A9E13" w14:textId="77777777" w:rsidR="006B35DD" w:rsidRDefault="006B35DD" w:rsidP="00CE5BC2">
      <w:pPr>
        <w:spacing w:after="0" w:line="240" w:lineRule="auto"/>
      </w:pPr>
      <w:r>
        <w:separator/>
      </w:r>
    </w:p>
  </w:endnote>
  <w:endnote w:type="continuationSeparator" w:id="0">
    <w:p w14:paraId="672E75B4" w14:textId="77777777" w:rsidR="006B35DD" w:rsidRDefault="006B35DD" w:rsidP="00CE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20"/>
      </w:rPr>
      <w:id w:val="50918626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FD988" w14:textId="39A92246" w:rsidR="00191E56" w:rsidRPr="00191E56" w:rsidRDefault="00191E56">
            <w:pPr>
              <w:pStyle w:val="Footer"/>
              <w:jc w:val="center"/>
              <w:rPr>
                <w:sz w:val="18"/>
                <w:szCs w:val="20"/>
              </w:rPr>
            </w:pPr>
            <w:r w:rsidRPr="00191E56">
              <w:rPr>
                <w:sz w:val="18"/>
                <w:szCs w:val="20"/>
              </w:rPr>
              <w:t xml:space="preserve">Page </w:t>
            </w:r>
            <w:r w:rsidRPr="00191E56">
              <w:rPr>
                <w:bCs/>
                <w:sz w:val="18"/>
                <w:szCs w:val="20"/>
              </w:rPr>
              <w:fldChar w:fldCharType="begin"/>
            </w:r>
            <w:r w:rsidRPr="00191E56">
              <w:rPr>
                <w:bCs/>
                <w:sz w:val="18"/>
                <w:szCs w:val="20"/>
              </w:rPr>
              <w:instrText xml:space="preserve"> PAGE </w:instrText>
            </w:r>
            <w:r w:rsidRPr="00191E56">
              <w:rPr>
                <w:bCs/>
                <w:sz w:val="18"/>
                <w:szCs w:val="20"/>
              </w:rPr>
              <w:fldChar w:fldCharType="separate"/>
            </w:r>
            <w:r w:rsidR="00B1409C">
              <w:rPr>
                <w:bCs/>
                <w:noProof/>
                <w:sz w:val="18"/>
                <w:szCs w:val="20"/>
              </w:rPr>
              <w:t>2</w:t>
            </w:r>
            <w:r w:rsidRPr="00191E56">
              <w:rPr>
                <w:bCs/>
                <w:sz w:val="18"/>
                <w:szCs w:val="20"/>
              </w:rPr>
              <w:fldChar w:fldCharType="end"/>
            </w:r>
            <w:r w:rsidRPr="00191E56">
              <w:rPr>
                <w:sz w:val="18"/>
                <w:szCs w:val="20"/>
              </w:rPr>
              <w:t xml:space="preserve"> of </w:t>
            </w:r>
            <w:r w:rsidRPr="00191E56">
              <w:rPr>
                <w:bCs/>
                <w:sz w:val="18"/>
                <w:szCs w:val="20"/>
              </w:rPr>
              <w:fldChar w:fldCharType="begin"/>
            </w:r>
            <w:r w:rsidRPr="00191E56">
              <w:rPr>
                <w:bCs/>
                <w:sz w:val="18"/>
                <w:szCs w:val="20"/>
              </w:rPr>
              <w:instrText xml:space="preserve"> NUMPAGES  </w:instrText>
            </w:r>
            <w:r w:rsidRPr="00191E56">
              <w:rPr>
                <w:bCs/>
                <w:sz w:val="18"/>
                <w:szCs w:val="20"/>
              </w:rPr>
              <w:fldChar w:fldCharType="separate"/>
            </w:r>
            <w:r w:rsidR="00B1409C">
              <w:rPr>
                <w:bCs/>
                <w:noProof/>
                <w:sz w:val="18"/>
                <w:szCs w:val="20"/>
              </w:rPr>
              <w:t>2</w:t>
            </w:r>
            <w:r w:rsidRPr="00191E56">
              <w:rPr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4B98F186" w14:textId="77777777" w:rsidR="00191E56" w:rsidRDefault="00191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7AF85" w14:textId="77777777" w:rsidR="006B35DD" w:rsidRDefault="006B35DD" w:rsidP="00CE5BC2">
      <w:pPr>
        <w:spacing w:after="0" w:line="240" w:lineRule="auto"/>
      </w:pPr>
      <w:r>
        <w:separator/>
      </w:r>
    </w:p>
  </w:footnote>
  <w:footnote w:type="continuationSeparator" w:id="0">
    <w:p w14:paraId="6E199FDD" w14:textId="77777777" w:rsidR="006B35DD" w:rsidRDefault="006B35DD" w:rsidP="00CE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51982" w14:textId="77777777" w:rsidR="00CE5BC2" w:rsidRPr="00191E56" w:rsidRDefault="00CE5BC2" w:rsidP="00191E56">
    <w:pPr>
      <w:jc w:val="center"/>
      <w:rPr>
        <w:b/>
        <w:smallCaps/>
        <w:sz w:val="24"/>
      </w:rPr>
    </w:pPr>
    <w:r w:rsidRPr="00191E56">
      <w:rPr>
        <w:b/>
        <w:smallCaps/>
        <w:sz w:val="24"/>
      </w:rPr>
      <w:t>JRS Biodiversity Foundation</w:t>
    </w:r>
    <w:r w:rsidR="00191E56" w:rsidRPr="00191E56">
      <w:rPr>
        <w:b/>
        <w:smallCaps/>
        <w:sz w:val="24"/>
      </w:rPr>
      <w:t xml:space="preserve"> - </w:t>
    </w:r>
    <w:r w:rsidRPr="00191E56">
      <w:rPr>
        <w:b/>
        <w:smallCaps/>
        <w:sz w:val="24"/>
      </w:rPr>
      <w:t>Simple Funding Inquiry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BDF"/>
    <w:multiLevelType w:val="hybridMultilevel"/>
    <w:tmpl w:val="50AEBAC2"/>
    <w:lvl w:ilvl="0" w:tplc="18A6D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57A4"/>
    <w:multiLevelType w:val="hybridMultilevel"/>
    <w:tmpl w:val="48E63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BF3A1E"/>
    <w:multiLevelType w:val="hybridMultilevel"/>
    <w:tmpl w:val="50AEBAC2"/>
    <w:lvl w:ilvl="0" w:tplc="18A6D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E75AC"/>
    <w:multiLevelType w:val="hybridMultilevel"/>
    <w:tmpl w:val="DDDE0FC2"/>
    <w:lvl w:ilvl="0" w:tplc="18A6DC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5E1179"/>
    <w:multiLevelType w:val="hybridMultilevel"/>
    <w:tmpl w:val="50AEBAC2"/>
    <w:lvl w:ilvl="0" w:tplc="18A6D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27885"/>
    <w:multiLevelType w:val="hybridMultilevel"/>
    <w:tmpl w:val="D208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3C"/>
    <w:rsid w:val="00191E56"/>
    <w:rsid w:val="001A477C"/>
    <w:rsid w:val="002645E8"/>
    <w:rsid w:val="00345113"/>
    <w:rsid w:val="0036013B"/>
    <w:rsid w:val="003D7CAE"/>
    <w:rsid w:val="00463509"/>
    <w:rsid w:val="006B35DD"/>
    <w:rsid w:val="006E542A"/>
    <w:rsid w:val="007F6DDD"/>
    <w:rsid w:val="00A44E3C"/>
    <w:rsid w:val="00B1409C"/>
    <w:rsid w:val="00C571AF"/>
    <w:rsid w:val="00CE5BC2"/>
    <w:rsid w:val="00F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FDFE"/>
  <w15:chartTrackingRefBased/>
  <w15:docId w15:val="{B614BCC0-183C-4D0B-8C91-87D3E048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C2"/>
  </w:style>
  <w:style w:type="paragraph" w:styleId="Footer">
    <w:name w:val="footer"/>
    <w:basedOn w:val="Normal"/>
    <w:link w:val="FooterChar"/>
    <w:uiPriority w:val="99"/>
    <w:unhideWhenUsed/>
    <w:rsid w:val="00CE5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C2"/>
  </w:style>
  <w:style w:type="character" w:styleId="Hyperlink">
    <w:name w:val="Hyperlink"/>
    <w:basedOn w:val="DefaultParagraphFont"/>
    <w:uiPriority w:val="99"/>
    <w:unhideWhenUsed/>
    <w:rsid w:val="0036013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0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rsbiodivers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Doering</dc:creator>
  <cp:keywords/>
  <dc:description/>
  <cp:lastModifiedBy>Don S. Doering</cp:lastModifiedBy>
  <cp:revision>4</cp:revision>
  <dcterms:created xsi:type="dcterms:W3CDTF">2017-01-12T17:34:00Z</dcterms:created>
  <dcterms:modified xsi:type="dcterms:W3CDTF">2017-01-12T17:39:00Z</dcterms:modified>
</cp:coreProperties>
</file>